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C11" w:rsidRDefault="00E65C11" w:rsidP="00E65C1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Результаты вступительных испытаний абитуриентов 2023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года  </w:t>
      </w:r>
    </w:p>
    <w:p w:rsidR="00E65C11" w:rsidRDefault="00E65C11" w:rsidP="00E65C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специальности  44.02.01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Преподавание в начальных классах </w:t>
      </w:r>
    </w:p>
    <w:p w:rsidR="00E65C11" w:rsidRDefault="00E65C11" w:rsidP="00E65C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5C11" w:rsidRDefault="00E65C11" w:rsidP="00E65C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5C11" w:rsidRDefault="00E65C11" w:rsidP="00E65C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2518">
        <w:rPr>
          <w:rFonts w:ascii="Times New Roman" w:hAnsi="Times New Roman" w:cs="Times New Roman"/>
          <w:sz w:val="28"/>
          <w:szCs w:val="28"/>
        </w:rPr>
        <w:t>Дата проведения: 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9D2518">
        <w:rPr>
          <w:rFonts w:ascii="Times New Roman" w:hAnsi="Times New Roman" w:cs="Times New Roman"/>
          <w:sz w:val="28"/>
          <w:szCs w:val="28"/>
        </w:rPr>
        <w:t>.08.2023</w:t>
      </w:r>
      <w:r>
        <w:rPr>
          <w:rFonts w:ascii="Times New Roman" w:hAnsi="Times New Roman" w:cs="Times New Roman"/>
          <w:sz w:val="28"/>
          <w:szCs w:val="28"/>
        </w:rPr>
        <w:t xml:space="preserve"> (резервный день)</w:t>
      </w:r>
      <w:bookmarkStart w:id="0" w:name="_GoBack"/>
      <w:bookmarkEnd w:id="0"/>
    </w:p>
    <w:p w:rsidR="00E65C11" w:rsidRDefault="00E65C11" w:rsidP="00E65C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34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092"/>
        <w:gridCol w:w="5004"/>
        <w:gridCol w:w="1985"/>
        <w:gridCol w:w="2268"/>
      </w:tblGrid>
      <w:tr w:rsidR="00E65C11" w:rsidRPr="00E65C11" w:rsidTr="00E65C11">
        <w:tc>
          <w:tcPr>
            <w:tcW w:w="1092" w:type="dxa"/>
          </w:tcPr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004" w:type="dxa"/>
          </w:tcPr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ФИО абитуриента</w:t>
            </w:r>
          </w:p>
        </w:tc>
        <w:tc>
          <w:tcPr>
            <w:tcW w:w="1985" w:type="dxa"/>
          </w:tcPr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Баллы за вступительные испытания</w:t>
            </w:r>
          </w:p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(инвариантная часть)</w:t>
            </w:r>
          </w:p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Самопрезентация</w:t>
            </w:r>
            <w:proofErr w:type="spellEnd"/>
          </w:p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(зачтено/не зачтено)</w:t>
            </w:r>
          </w:p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Баллы за вступительные испытания</w:t>
            </w:r>
          </w:p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(вариативная часть)</w:t>
            </w:r>
          </w:p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Компьютерное тестирование</w:t>
            </w:r>
          </w:p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(2-5 баллов)</w:t>
            </w:r>
          </w:p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5C11" w:rsidRPr="00E65C11" w:rsidTr="00E65C11">
        <w:tc>
          <w:tcPr>
            <w:tcW w:w="1092" w:type="dxa"/>
          </w:tcPr>
          <w:p w:rsidR="00E65C11" w:rsidRPr="00E65C11" w:rsidRDefault="00E65C11" w:rsidP="00FD7C76">
            <w:pPr>
              <w:pStyle w:val="a3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04" w:type="dxa"/>
          </w:tcPr>
          <w:p w:rsidR="00E65C11" w:rsidRPr="00E65C11" w:rsidRDefault="00E65C11" w:rsidP="00E65C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Дилия</w:t>
            </w:r>
            <w:proofErr w:type="spellEnd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Джалилевна</w:t>
            </w:r>
            <w:proofErr w:type="spellEnd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</w:tcPr>
          <w:p w:rsidR="00E65C11" w:rsidRPr="00E65C11" w:rsidRDefault="00E65C11" w:rsidP="00FD7C76">
            <w:pPr>
              <w:jc w:val="center"/>
              <w:rPr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зачтено</w:t>
            </w:r>
          </w:p>
        </w:tc>
        <w:tc>
          <w:tcPr>
            <w:tcW w:w="2268" w:type="dxa"/>
          </w:tcPr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65C11" w:rsidRPr="00E65C11" w:rsidTr="00E65C11">
        <w:tc>
          <w:tcPr>
            <w:tcW w:w="1092" w:type="dxa"/>
          </w:tcPr>
          <w:p w:rsidR="00E65C11" w:rsidRPr="00E65C11" w:rsidRDefault="00E65C11" w:rsidP="00FD7C76">
            <w:pPr>
              <w:pStyle w:val="a3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04" w:type="dxa"/>
          </w:tcPr>
          <w:p w:rsidR="00E65C11" w:rsidRPr="00E65C11" w:rsidRDefault="00E65C11" w:rsidP="00E65C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Карасаева</w:t>
            </w:r>
            <w:proofErr w:type="spellEnd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 xml:space="preserve"> Диана </w:t>
            </w:r>
            <w:proofErr w:type="spellStart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Айдарбековна</w:t>
            </w:r>
            <w:proofErr w:type="spellEnd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</w:tcPr>
          <w:p w:rsidR="00E65C11" w:rsidRPr="00E65C11" w:rsidRDefault="00E65C11" w:rsidP="00FD7C76">
            <w:pPr>
              <w:jc w:val="center"/>
              <w:rPr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зачтено</w:t>
            </w:r>
          </w:p>
        </w:tc>
        <w:tc>
          <w:tcPr>
            <w:tcW w:w="2268" w:type="dxa"/>
          </w:tcPr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65C11" w:rsidRPr="00E65C11" w:rsidTr="00E65C11">
        <w:tc>
          <w:tcPr>
            <w:tcW w:w="1092" w:type="dxa"/>
          </w:tcPr>
          <w:p w:rsidR="00E65C11" w:rsidRPr="00E65C11" w:rsidRDefault="00E65C11" w:rsidP="00FD7C76">
            <w:pPr>
              <w:pStyle w:val="a3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04" w:type="dxa"/>
          </w:tcPr>
          <w:p w:rsidR="00E65C11" w:rsidRPr="00E65C11" w:rsidRDefault="00E65C11" w:rsidP="00E65C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Сибгатуллин</w:t>
            </w:r>
            <w:proofErr w:type="spellEnd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Ильнур</w:t>
            </w:r>
            <w:proofErr w:type="spellEnd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Ренатович</w:t>
            </w:r>
            <w:proofErr w:type="spellEnd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</w:tcPr>
          <w:p w:rsidR="00E65C11" w:rsidRPr="00E65C11" w:rsidRDefault="00E65C11" w:rsidP="00FD7C76">
            <w:pPr>
              <w:jc w:val="center"/>
              <w:rPr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зачтено</w:t>
            </w:r>
          </w:p>
        </w:tc>
        <w:tc>
          <w:tcPr>
            <w:tcW w:w="2268" w:type="dxa"/>
          </w:tcPr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65C11" w:rsidRPr="00E65C11" w:rsidTr="00E65C11">
        <w:tc>
          <w:tcPr>
            <w:tcW w:w="1092" w:type="dxa"/>
          </w:tcPr>
          <w:p w:rsidR="00E65C11" w:rsidRPr="00E65C11" w:rsidRDefault="00E65C11" w:rsidP="00FD7C76">
            <w:pPr>
              <w:pStyle w:val="a3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04" w:type="dxa"/>
          </w:tcPr>
          <w:p w:rsidR="00E65C11" w:rsidRPr="00E65C11" w:rsidRDefault="00E65C11" w:rsidP="00E65C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Гаязова</w:t>
            </w:r>
            <w:proofErr w:type="spellEnd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Гузелия</w:t>
            </w:r>
            <w:proofErr w:type="spellEnd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 xml:space="preserve"> ПМК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</w:tcPr>
          <w:p w:rsidR="00E65C11" w:rsidRPr="00E65C11" w:rsidRDefault="00E65C11" w:rsidP="00FD7C76">
            <w:pPr>
              <w:jc w:val="center"/>
              <w:rPr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зачтено</w:t>
            </w:r>
          </w:p>
        </w:tc>
        <w:tc>
          <w:tcPr>
            <w:tcW w:w="2268" w:type="dxa"/>
          </w:tcPr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65C11" w:rsidRPr="00E65C11" w:rsidTr="00E65C11">
        <w:tc>
          <w:tcPr>
            <w:tcW w:w="1092" w:type="dxa"/>
          </w:tcPr>
          <w:p w:rsidR="00E65C11" w:rsidRPr="00E65C11" w:rsidRDefault="00E65C11" w:rsidP="00FD7C76">
            <w:pPr>
              <w:pStyle w:val="a3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04" w:type="dxa"/>
          </w:tcPr>
          <w:p w:rsidR="00E65C11" w:rsidRPr="00E65C11" w:rsidRDefault="00E65C11" w:rsidP="00E65C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 xml:space="preserve">Антипова </w:t>
            </w:r>
            <w:proofErr w:type="spellStart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Снежанна</w:t>
            </w:r>
            <w:proofErr w:type="spellEnd"/>
            <w:r w:rsidRPr="00E65C11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</w:tcPr>
          <w:p w:rsidR="00E65C11" w:rsidRPr="00E65C11" w:rsidRDefault="00E65C11" w:rsidP="00FD7C76">
            <w:pPr>
              <w:jc w:val="center"/>
              <w:rPr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зачтено</w:t>
            </w:r>
          </w:p>
        </w:tc>
        <w:tc>
          <w:tcPr>
            <w:tcW w:w="2268" w:type="dxa"/>
          </w:tcPr>
          <w:p w:rsidR="00E65C11" w:rsidRPr="00E65C11" w:rsidRDefault="00E65C11" w:rsidP="00FD7C7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5C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E65C11" w:rsidRPr="00E65C11" w:rsidRDefault="00E65C11" w:rsidP="00E65C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D24CF" w:rsidRPr="00E65C11" w:rsidRDefault="005D24CF">
      <w:pPr>
        <w:rPr>
          <w:sz w:val="28"/>
          <w:szCs w:val="28"/>
        </w:rPr>
      </w:pPr>
    </w:p>
    <w:sectPr w:rsidR="005D24CF" w:rsidRPr="00E65C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8650C0"/>
    <w:multiLevelType w:val="hybridMultilevel"/>
    <w:tmpl w:val="F69EB2D4"/>
    <w:lvl w:ilvl="0" w:tplc="71F65BE0">
      <w:start w:val="1"/>
      <w:numFmt w:val="decimal"/>
      <w:lvlText w:val="%1."/>
      <w:lvlJc w:val="right"/>
      <w:pPr>
        <w:ind w:left="720" w:hanging="360"/>
      </w:pPr>
      <w:rPr>
        <w:rFonts w:hint="default"/>
        <w:sz w:val="23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C11"/>
    <w:rsid w:val="001D6DCF"/>
    <w:rsid w:val="002C3A14"/>
    <w:rsid w:val="005D24CF"/>
    <w:rsid w:val="00E6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0642E"/>
  <w15:chartTrackingRefBased/>
  <w15:docId w15:val="{374AD8CB-C27A-41F4-89B9-EA2B91841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C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,List Paragraph"/>
    <w:basedOn w:val="a"/>
    <w:uiPriority w:val="34"/>
    <w:qFormat/>
    <w:rsid w:val="00E65C11"/>
    <w:pPr>
      <w:ind w:left="720"/>
      <w:contextualSpacing/>
    </w:pPr>
  </w:style>
  <w:style w:type="table" w:styleId="a4">
    <w:name w:val="Table Grid"/>
    <w:basedOn w:val="a1"/>
    <w:uiPriority w:val="59"/>
    <w:rsid w:val="00E65C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C3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C3A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АПК</dc:creator>
  <cp:keywords/>
  <dc:description/>
  <cp:lastModifiedBy>АПК</cp:lastModifiedBy>
  <cp:revision>3</cp:revision>
  <cp:lastPrinted>2023-08-15T07:42:00Z</cp:lastPrinted>
  <dcterms:created xsi:type="dcterms:W3CDTF">2023-08-15T06:50:00Z</dcterms:created>
  <dcterms:modified xsi:type="dcterms:W3CDTF">2023-08-15T07:44:00Z</dcterms:modified>
</cp:coreProperties>
</file>